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9A" w:rsidRPr="00E5799A" w:rsidRDefault="00E5799A" w:rsidP="00E5799A">
      <w:pPr>
        <w:spacing w:line="360" w:lineRule="exact"/>
        <w:jc w:val="center"/>
        <w:rPr>
          <w:rFonts w:ascii="微軟正黑體" w:eastAsia="微軟正黑體" w:hAnsi="微軟正黑體"/>
        </w:rPr>
      </w:pPr>
      <w:r w:rsidRPr="007F601C">
        <w:rPr>
          <w:rFonts w:ascii="微軟正黑體" w:eastAsia="微軟正黑體" w:hAnsi="微軟正黑體" w:hint="eastAsia"/>
          <w:b/>
          <w:sz w:val="28"/>
        </w:rPr>
        <w:t>世界健身事業有限公司</w:t>
      </w:r>
      <w:r>
        <w:rPr>
          <w:rFonts w:ascii="微軟正黑體" w:eastAsia="微軟正黑體" w:hAnsi="微軟正黑體" w:hint="eastAsia"/>
          <w:b/>
          <w:sz w:val="28"/>
        </w:rPr>
        <w:t>檢舉程序</w:t>
      </w:r>
    </w:p>
    <w:p w:rsidR="00E5799A" w:rsidRDefault="00E5799A" w:rsidP="00E5799A">
      <w:pPr>
        <w:spacing w:line="360" w:lineRule="exact"/>
        <w:jc w:val="both"/>
        <w:rPr>
          <w:rFonts w:ascii="微軟正黑體" w:eastAsia="微軟正黑體" w:hAnsi="微軟正黑體"/>
        </w:rPr>
      </w:pPr>
      <w:r w:rsidRPr="002140D4">
        <w:rPr>
          <w:rFonts w:ascii="微軟正黑體" w:eastAsia="微軟正黑體" w:hAnsi="微軟正黑體" w:hint="eastAsia"/>
        </w:rPr>
        <w:t>世界健身為建立誠信經營之企業文化及健全發展，落實誠信經營政策，並積極防範</w:t>
      </w:r>
      <w:proofErr w:type="gramStart"/>
      <w:r w:rsidRPr="002140D4">
        <w:rPr>
          <w:rFonts w:ascii="微軟正黑體" w:eastAsia="微軟正黑體" w:hAnsi="微軟正黑體" w:hint="eastAsia"/>
        </w:rPr>
        <w:t>不</w:t>
      </w:r>
      <w:proofErr w:type="gramEnd"/>
      <w:r w:rsidRPr="002140D4">
        <w:rPr>
          <w:rFonts w:ascii="微軟正黑體" w:eastAsia="微軟正黑體" w:hAnsi="微軟正黑體" w:hint="eastAsia"/>
        </w:rPr>
        <w:t>誠信行為。參照「上市上櫃公司誠信經營守則」訂定「誠信經營守則」，及本公司及集團企業與組織之營運所在地相關法令，訂定「誠信經營作業程序及行為指南」，具體規範本公司人員於執行業務時應注意之事項。</w:t>
      </w:r>
    </w:p>
    <w:p w:rsidR="00E5799A" w:rsidRDefault="00E5799A" w:rsidP="00E5799A">
      <w:pPr>
        <w:spacing w:line="360" w:lineRule="exact"/>
        <w:jc w:val="both"/>
        <w:rPr>
          <w:rFonts w:ascii="微軟正黑體" w:eastAsia="微軟正黑體" w:hAnsi="微軟正黑體"/>
        </w:rPr>
      </w:pPr>
    </w:p>
    <w:p w:rsidR="00E5799A" w:rsidRDefault="00E5799A" w:rsidP="00E5799A">
      <w:pPr>
        <w:spacing w:line="36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關於檢舉事項說明如下：</w:t>
      </w:r>
    </w:p>
    <w:p w:rsidR="00E5799A" w:rsidRDefault="00E5799A" w:rsidP="00E5799A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2E594C">
        <w:rPr>
          <w:rFonts w:ascii="微軟正黑體" w:eastAsia="微軟正黑體" w:hAnsi="微軟正黑體" w:hint="eastAsia"/>
        </w:rPr>
        <w:t>不涉及犯罪、違法、舞弊</w:t>
      </w:r>
      <w:proofErr w:type="gramStart"/>
      <w:r w:rsidRPr="002E594C">
        <w:rPr>
          <w:rFonts w:ascii="微軟正黑體" w:eastAsia="微軟正黑體" w:hAnsi="微軟正黑體" w:hint="eastAsia"/>
        </w:rPr>
        <w:t>而僅純屬</w:t>
      </w:r>
      <w:proofErr w:type="gramEnd"/>
      <w:r w:rsidRPr="002E594C">
        <w:rPr>
          <w:rFonts w:ascii="微軟正黑體" w:eastAsia="微軟正黑體" w:hAnsi="微軟正黑體" w:hint="eastAsia"/>
        </w:rPr>
        <w:t>消費爭議者，非屬檢舉事由，請連絡本公司客戶服務中心</w:t>
      </w:r>
      <w:r>
        <w:rPr>
          <w:rFonts w:ascii="微軟正黑體" w:eastAsia="微軟正黑體" w:hAnsi="微軟正黑體" w:hint="eastAsia"/>
        </w:rPr>
        <w:t>表達意見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>電話：</w:t>
      </w:r>
      <w:r w:rsidRPr="002E594C">
        <w:rPr>
          <w:rFonts w:ascii="微軟正黑體" w:eastAsia="微軟正黑體" w:hAnsi="微軟正黑體"/>
        </w:rPr>
        <w:t>04-3600-9898</w:t>
      </w:r>
      <w:r w:rsidRPr="002E594C">
        <w:rPr>
          <w:rFonts w:ascii="微軟正黑體" w:eastAsia="微軟正黑體" w:hAnsi="微軟正黑體" w:hint="eastAsia"/>
        </w:rPr>
        <w:t>(週一至週五09:00~22:00)</w:t>
      </w:r>
      <w:r>
        <w:rPr>
          <w:rFonts w:ascii="微軟正黑體" w:eastAsia="微軟正黑體" w:hAnsi="微軟正黑體"/>
        </w:rPr>
        <w:br/>
      </w:r>
      <w:r>
        <w:rPr>
          <w:rFonts w:ascii="微軟正黑體" w:eastAsia="微軟正黑體" w:hAnsi="微軟正黑體" w:hint="eastAsia"/>
        </w:rPr>
        <w:t>服務信箱：</w:t>
      </w:r>
      <w:hyperlink r:id="rId7" w:history="1">
        <w:r w:rsidRPr="00C84D36">
          <w:rPr>
            <w:rStyle w:val="a5"/>
            <w:rFonts w:ascii="微軟正黑體" w:eastAsia="微軟正黑體" w:hAnsi="微軟正黑體"/>
          </w:rPr>
          <w:t>wecare@worldgymtaiwan.com</w:t>
        </w:r>
      </w:hyperlink>
    </w:p>
    <w:p w:rsidR="00E5799A" w:rsidRDefault="00E5799A" w:rsidP="00E5799A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倘經過本公司相關部門處理後，仍有其他違反法令議題，需啟動檢舉程序者，可備齊相關文件資料後，透過以下方式及管道與我們聯繫。</w:t>
      </w:r>
    </w:p>
    <w:p w:rsidR="00E5799A" w:rsidRDefault="00E5799A" w:rsidP="00E5799A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053D9">
        <w:rPr>
          <w:rFonts w:ascii="微軟正黑體" w:eastAsia="微軟正黑體" w:hAnsi="微軟正黑體" w:hint="eastAsia"/>
        </w:rPr>
        <w:t>為能盡早調查與解決問題，請您務必提供可能的相關具體資訊與文件，若相關資訊與文件不齊備時，</w:t>
      </w:r>
      <w:r>
        <w:rPr>
          <w:rFonts w:ascii="微軟正黑體" w:eastAsia="微軟正黑體" w:hAnsi="微軟正黑體" w:hint="eastAsia"/>
        </w:rPr>
        <w:t>世界健身</w:t>
      </w:r>
      <w:r w:rsidRPr="00A053D9">
        <w:rPr>
          <w:rFonts w:ascii="微軟正黑體" w:eastAsia="微軟正黑體" w:hAnsi="微軟正黑體" w:hint="eastAsia"/>
        </w:rPr>
        <w:t>將無法進行調查。</w:t>
      </w:r>
    </w:p>
    <w:p w:rsidR="00E5799A" w:rsidRDefault="00E5799A" w:rsidP="00E5799A">
      <w:pPr>
        <w:pStyle w:val="a4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2E594C">
        <w:rPr>
          <w:rFonts w:ascii="微軟正黑體" w:eastAsia="微軟正黑體" w:hAnsi="微軟正黑體" w:hint="eastAsia"/>
        </w:rPr>
        <w:t>案件經受理後，本公司將盡速處理，並主動通知處理進度，還請</w:t>
      </w:r>
      <w:r>
        <w:rPr>
          <w:rFonts w:ascii="微軟正黑體" w:eastAsia="微軟正黑體" w:hAnsi="微軟正黑體" w:hint="eastAsia"/>
        </w:rPr>
        <w:t xml:space="preserve">　</w:t>
      </w:r>
      <w:r w:rsidRPr="002E594C">
        <w:rPr>
          <w:rFonts w:ascii="微軟正黑體" w:eastAsia="微軟正黑體" w:hAnsi="微軟正黑體" w:hint="eastAsia"/>
        </w:rPr>
        <w:t>貴顧客耐心等候。請避免就同一事件重覆檢舉</w:t>
      </w:r>
      <w:r>
        <w:rPr>
          <w:rFonts w:ascii="微軟正黑體" w:eastAsia="微軟正黑體" w:hAnsi="微軟正黑體" w:hint="eastAsia"/>
        </w:rPr>
        <w:t>。</w:t>
      </w:r>
    </w:p>
    <w:p w:rsidR="00E5799A" w:rsidRPr="002E594C" w:rsidRDefault="00E5799A" w:rsidP="00E5799A">
      <w:pPr>
        <w:pStyle w:val="a4"/>
        <w:spacing w:line="360" w:lineRule="exact"/>
        <w:ind w:leftChars="0"/>
        <w:jc w:val="both"/>
        <w:rPr>
          <w:rFonts w:ascii="微軟正黑體" w:eastAsia="微軟正黑體" w:hAnsi="微軟正黑體"/>
        </w:rPr>
      </w:pPr>
    </w:p>
    <w:p w:rsidR="00E5799A" w:rsidRDefault="00E5799A" w:rsidP="00E5799A">
      <w:pPr>
        <w:spacing w:line="360" w:lineRule="exact"/>
        <w:jc w:val="both"/>
        <w:rPr>
          <w:rFonts w:ascii="微軟正黑體" w:eastAsia="微軟正黑體" w:hAnsi="微軟正黑體"/>
          <w:b/>
        </w:rPr>
      </w:pPr>
      <w:r w:rsidRPr="002E594C">
        <w:rPr>
          <w:rFonts w:ascii="微軟正黑體" w:eastAsia="微軟正黑體" w:hAnsi="微軟正黑體" w:hint="eastAsia"/>
          <w:b/>
        </w:rPr>
        <w:t>請務必注意：如檢舉內容有虛偽不實、無具體內容、或重覆檢舉等情形，本公司將先行通知補正資料，通知後仍</w:t>
      </w:r>
      <w:proofErr w:type="gramStart"/>
      <w:r w:rsidRPr="002E594C">
        <w:rPr>
          <w:rFonts w:ascii="微軟正黑體" w:eastAsia="微軟正黑體" w:hAnsi="微軟正黑體" w:hint="eastAsia"/>
          <w:b/>
        </w:rPr>
        <w:t>不</w:t>
      </w:r>
      <w:proofErr w:type="gramEnd"/>
      <w:r w:rsidRPr="002E594C">
        <w:rPr>
          <w:rFonts w:ascii="微軟正黑體" w:eastAsia="微軟正黑體" w:hAnsi="微軟正黑體" w:hint="eastAsia"/>
          <w:b/>
        </w:rPr>
        <w:t>補正者，本公司</w:t>
      </w:r>
      <w:proofErr w:type="gramStart"/>
      <w:r w:rsidRPr="002E594C">
        <w:rPr>
          <w:rFonts w:ascii="微軟正黑體" w:eastAsia="微軟正黑體" w:hAnsi="微軟正黑體" w:hint="eastAsia"/>
          <w:b/>
        </w:rPr>
        <w:t>爰</w:t>
      </w:r>
      <w:proofErr w:type="gramEnd"/>
      <w:r w:rsidRPr="002E594C">
        <w:rPr>
          <w:rFonts w:ascii="微軟正黑體" w:eastAsia="微軟正黑體" w:hAnsi="微軟正黑體" w:hint="eastAsia"/>
          <w:b/>
        </w:rPr>
        <w:t>暫不予受理。</w:t>
      </w:r>
    </w:p>
    <w:p w:rsidR="00E5799A" w:rsidRPr="00E5799A" w:rsidRDefault="00E5799A">
      <w:pPr>
        <w:widowControl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sz w:val="28"/>
        </w:rPr>
        <w:br w:type="page"/>
      </w:r>
    </w:p>
    <w:p w:rsidR="002140D4" w:rsidRPr="007F601C" w:rsidRDefault="002140D4" w:rsidP="007F601C">
      <w:pPr>
        <w:spacing w:line="480" w:lineRule="exact"/>
        <w:jc w:val="center"/>
        <w:rPr>
          <w:rFonts w:ascii="微軟正黑體" w:eastAsia="微軟正黑體" w:hAnsi="微軟正黑體"/>
          <w:b/>
          <w:sz w:val="28"/>
        </w:rPr>
      </w:pPr>
      <w:r w:rsidRPr="007F601C">
        <w:rPr>
          <w:rFonts w:ascii="微軟正黑體" w:eastAsia="微軟正黑體" w:hAnsi="微軟正黑體" w:hint="eastAsia"/>
          <w:b/>
          <w:sz w:val="28"/>
        </w:rPr>
        <w:lastRenderedPageBreak/>
        <w:t>世界健身事業有限公司檢舉表</w:t>
      </w:r>
    </w:p>
    <w:p w:rsidR="00A9189E" w:rsidRDefault="00706D7C" w:rsidP="009B7909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您</w:t>
      </w:r>
      <w:r w:rsidR="00A9189E" w:rsidRPr="00A9189E">
        <w:rPr>
          <w:rFonts w:ascii="微軟正黑體" w:eastAsia="微軟正黑體" w:hAnsi="微軟正黑體" w:hint="eastAsia"/>
        </w:rPr>
        <w:t>所提供之個人資料，包含姓名、電話、電子郵件地址，世界健身於舉報調查</w:t>
      </w:r>
      <w:proofErr w:type="gramStart"/>
      <w:r w:rsidR="00A9189E" w:rsidRPr="00A9189E">
        <w:rPr>
          <w:rFonts w:ascii="微軟正黑體" w:eastAsia="微軟正黑體" w:hAnsi="微軟正黑體" w:hint="eastAsia"/>
        </w:rPr>
        <w:t>期間，</w:t>
      </w:r>
      <w:proofErr w:type="gramEnd"/>
      <w:r w:rsidR="00A9189E" w:rsidRPr="00A9189E">
        <w:rPr>
          <w:rFonts w:ascii="微軟正黑體" w:eastAsia="微軟正黑體" w:hAnsi="微軟正黑體" w:hint="eastAsia"/>
        </w:rPr>
        <w:t>得為調查舉報事項與聯繫用途而處理利用；調查若有必要，世界健身得傳遞必要之個人資訊予子公司。</w:t>
      </w:r>
      <w:r w:rsidR="00E5799A" w:rsidRPr="00E5799A">
        <w:rPr>
          <w:rFonts w:ascii="微軟正黑體" w:eastAsia="微軟正黑體" w:hAnsi="微軟正黑體"/>
        </w:rPr>
        <w:t>上述資料將保存至舉發事件處理完成後或目的消失後刪除。台端並可依個資法行使相關權利。</w:t>
      </w:r>
      <w:r w:rsidR="009B7909">
        <w:rPr>
          <w:rFonts w:ascii="微軟正黑體" w:eastAsia="微軟正黑體" w:hAnsi="微軟正黑體"/>
        </w:rPr>
        <w:br/>
      </w:r>
      <w:r w:rsidR="009B7909">
        <w:rPr>
          <w:rFonts w:ascii="微軟正黑體" w:eastAsia="微軟正黑體" w:hAnsi="微軟正黑體" w:hint="eastAsia"/>
        </w:rPr>
        <w:t>檢舉人</w:t>
      </w:r>
      <w:r w:rsidR="009B7909" w:rsidRPr="009B7909">
        <w:rPr>
          <w:rFonts w:ascii="微軟正黑體" w:eastAsia="微軟正黑體" w:hAnsi="微軟正黑體" w:hint="eastAsia"/>
        </w:rPr>
        <w:t>得允許匿名檢舉，</w:t>
      </w:r>
      <w:r w:rsidR="009B7909">
        <w:rPr>
          <w:rFonts w:ascii="微軟正黑體" w:eastAsia="微軟正黑體" w:hAnsi="微軟正黑體" w:hint="eastAsia"/>
        </w:rPr>
        <w:t>惟需提供</w:t>
      </w:r>
      <w:r w:rsidR="009B7909" w:rsidRPr="009B7909">
        <w:rPr>
          <w:rFonts w:ascii="微軟正黑體" w:eastAsia="微軟正黑體" w:hAnsi="微軟正黑體" w:hint="eastAsia"/>
        </w:rPr>
        <w:t>可聯絡到檢舉人之電話及電子信箱</w:t>
      </w:r>
      <w:r w:rsidR="009B7909">
        <w:rPr>
          <w:rFonts w:ascii="微軟正黑體" w:eastAsia="微軟正黑體" w:hAnsi="微軟正黑體" w:hint="eastAsia"/>
        </w:rPr>
        <w:t>。</w:t>
      </w:r>
    </w:p>
    <w:p w:rsidR="00706D7C" w:rsidRPr="00706D7C" w:rsidRDefault="00706D7C" w:rsidP="00706D7C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ascii="微軟正黑體" w:eastAsia="微軟正黑體" w:hAnsi="微軟正黑體"/>
        </w:rPr>
      </w:pPr>
      <w:r w:rsidRPr="00706D7C">
        <w:rPr>
          <w:rFonts w:ascii="微軟正黑體" w:eastAsia="微軟正黑體" w:hAnsi="微軟正黑體" w:hint="eastAsia"/>
        </w:rPr>
        <w:t>為能盡早調查與解決問題，請您務必提供可能的相關具體資訊與文件，若相關資訊與文件不齊備時，</w:t>
      </w:r>
      <w:r>
        <w:rPr>
          <w:rFonts w:ascii="微軟正黑體" w:eastAsia="微軟正黑體" w:hAnsi="微軟正黑體" w:hint="eastAsia"/>
        </w:rPr>
        <w:t>世界健身</w:t>
      </w:r>
      <w:r w:rsidRPr="00706D7C">
        <w:rPr>
          <w:rFonts w:ascii="微軟正黑體" w:eastAsia="微軟正黑體" w:hAnsi="微軟正黑體" w:hint="eastAsia"/>
        </w:rPr>
        <w:t>將無法進行調查。</w:t>
      </w:r>
    </w:p>
    <w:p w:rsidR="009B7909" w:rsidRPr="009B7909" w:rsidRDefault="00706D7C" w:rsidP="009E2419">
      <w:pPr>
        <w:pStyle w:val="a4"/>
        <w:numPr>
          <w:ilvl w:val="0"/>
          <w:numId w:val="2"/>
        </w:numPr>
        <w:spacing w:line="360" w:lineRule="exact"/>
        <w:ind w:leftChars="0" w:left="284" w:hanging="284"/>
        <w:jc w:val="both"/>
        <w:rPr>
          <w:rFonts w:ascii="微軟正黑體" w:eastAsia="微軟正黑體" w:hAnsi="微軟正黑體"/>
          <w:sz w:val="22"/>
        </w:rPr>
      </w:pPr>
      <w:r w:rsidRPr="009B7909">
        <w:rPr>
          <w:rFonts w:ascii="微軟正黑體" w:eastAsia="微軟正黑體" w:hAnsi="微軟正黑體" w:hint="eastAsia"/>
        </w:rPr>
        <w:t>世界健身提供予您</w:t>
      </w:r>
      <w:proofErr w:type="gramStart"/>
      <w:r w:rsidRPr="009B7909">
        <w:rPr>
          <w:rFonts w:ascii="微軟正黑體" w:eastAsia="微軟正黑體" w:hAnsi="微軟正黑體" w:hint="eastAsia"/>
        </w:rPr>
        <w:t>之</w:t>
      </w:r>
      <w:proofErr w:type="gramEnd"/>
      <w:r w:rsidRPr="009B7909">
        <w:rPr>
          <w:rFonts w:ascii="微軟正黑體" w:eastAsia="微軟正黑體" w:hAnsi="微軟正黑體" w:hint="eastAsia"/>
        </w:rPr>
        <w:t>相關聯絡內容，其全部或一部皆不可向任何人揭露。除依法律之規定要求外，您不得以世界健身與您之間的聯絡內容提出訴訟，或以該聯絡內容作為訴訟相關資料。</w:t>
      </w:r>
    </w:p>
    <w:p w:rsidR="009B7909" w:rsidRPr="009B7909" w:rsidRDefault="009B7909" w:rsidP="00E5799A">
      <w:pPr>
        <w:pStyle w:val="a4"/>
        <w:spacing w:line="360" w:lineRule="exact"/>
        <w:ind w:leftChars="0" w:left="284"/>
        <w:jc w:val="both"/>
        <w:rPr>
          <w:rFonts w:ascii="微軟正黑體" w:eastAsia="微軟正黑體" w:hAnsi="微軟正黑體"/>
          <w:sz w:val="22"/>
        </w:rPr>
      </w:pPr>
      <w:r w:rsidRPr="009B3F13">
        <w:rPr>
          <w:rFonts w:ascii="微軟正黑體" w:eastAsia="微軟正黑體" w:hAnsi="微軟正黑體"/>
          <w:b/>
          <w:color w:val="FF0000"/>
        </w:rPr>
        <w:sym w:font="Wingdings" w:char="F0A8"/>
      </w:r>
      <w:r w:rsidRPr="009B3F13">
        <w:rPr>
          <w:rFonts w:ascii="微軟正黑體" w:eastAsia="微軟正黑體" w:hAnsi="微軟正黑體" w:hint="eastAsia"/>
          <w:b/>
          <w:color w:val="FF0000"/>
        </w:rPr>
        <w:t>您已充分了解且同意上述說明內容。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2"/>
        <w:gridCol w:w="1985"/>
        <w:gridCol w:w="4930"/>
      </w:tblGrid>
      <w:tr w:rsidR="00CC56F4" w:rsidTr="007F601C">
        <w:tc>
          <w:tcPr>
            <w:tcW w:w="3287" w:type="dxa"/>
            <w:gridSpan w:val="2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基本資料項目</w:t>
            </w:r>
          </w:p>
        </w:tc>
        <w:tc>
          <w:tcPr>
            <w:tcW w:w="4930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填寫內容</w:t>
            </w:r>
          </w:p>
        </w:tc>
      </w:tr>
      <w:tr w:rsidR="00CC56F4" w:rsidTr="007F601C">
        <w:tc>
          <w:tcPr>
            <w:tcW w:w="1302" w:type="dxa"/>
            <w:vMerge w:val="restart"/>
            <w:textDirection w:val="tbRlV"/>
            <w:vAlign w:val="center"/>
          </w:tcPr>
          <w:p w:rsidR="00CC56F4" w:rsidRPr="007F601C" w:rsidRDefault="00CC56F4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檢舉人</w:t>
            </w:r>
          </w:p>
        </w:tc>
        <w:tc>
          <w:tcPr>
            <w:tcW w:w="1985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4930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56F4" w:rsidTr="007F601C">
        <w:tc>
          <w:tcPr>
            <w:tcW w:w="1302" w:type="dxa"/>
            <w:vMerge/>
            <w:vAlign w:val="center"/>
          </w:tcPr>
          <w:p w:rsidR="00CC56F4" w:rsidRPr="007F601C" w:rsidRDefault="00CC56F4" w:rsidP="007F601C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連絡電話</w:t>
            </w:r>
          </w:p>
        </w:tc>
        <w:tc>
          <w:tcPr>
            <w:tcW w:w="4930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56F4" w:rsidTr="007F601C">
        <w:tc>
          <w:tcPr>
            <w:tcW w:w="1302" w:type="dxa"/>
            <w:vMerge/>
            <w:vAlign w:val="center"/>
          </w:tcPr>
          <w:p w:rsidR="00CC56F4" w:rsidRPr="007F601C" w:rsidRDefault="00CC56F4" w:rsidP="007F601C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連絡電子郵件</w:t>
            </w:r>
          </w:p>
        </w:tc>
        <w:tc>
          <w:tcPr>
            <w:tcW w:w="4930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56F4" w:rsidTr="007F601C">
        <w:tc>
          <w:tcPr>
            <w:tcW w:w="1302" w:type="dxa"/>
            <w:vMerge w:val="restart"/>
            <w:textDirection w:val="tbRlV"/>
            <w:vAlign w:val="center"/>
          </w:tcPr>
          <w:p w:rsidR="00CC56F4" w:rsidRPr="007F601C" w:rsidRDefault="00CC56F4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proofErr w:type="gramStart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必填</w:t>
            </w:r>
            <w:proofErr w:type="gramEnd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)</w:t>
            </w:r>
          </w:p>
          <w:p w:rsidR="00CC56F4" w:rsidRPr="007F601C" w:rsidRDefault="00CC56F4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被檢舉人</w:t>
            </w:r>
          </w:p>
        </w:tc>
        <w:tc>
          <w:tcPr>
            <w:tcW w:w="1985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4930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56F4" w:rsidTr="007F601C">
        <w:trPr>
          <w:trHeight w:val="1005"/>
        </w:trPr>
        <w:tc>
          <w:tcPr>
            <w:tcW w:w="1302" w:type="dxa"/>
            <w:vMerge/>
          </w:tcPr>
          <w:p w:rsidR="00CC56F4" w:rsidRPr="007F601C" w:rsidRDefault="00CC56F4" w:rsidP="007F601C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其他足資識別資料</w:t>
            </w:r>
          </w:p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(職稱、部門等)</w:t>
            </w:r>
          </w:p>
        </w:tc>
        <w:tc>
          <w:tcPr>
            <w:tcW w:w="4930" w:type="dxa"/>
          </w:tcPr>
          <w:p w:rsidR="00CC56F4" w:rsidRPr="007F601C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C56F4" w:rsidTr="007F601C">
        <w:trPr>
          <w:trHeight w:val="809"/>
        </w:trPr>
        <w:tc>
          <w:tcPr>
            <w:tcW w:w="1302" w:type="dxa"/>
            <w:vMerge w:val="restart"/>
            <w:textDirection w:val="tbRlV"/>
            <w:vAlign w:val="center"/>
          </w:tcPr>
          <w:p w:rsidR="007F601C" w:rsidRPr="007F601C" w:rsidRDefault="007F601C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proofErr w:type="gramStart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必填</w:t>
            </w:r>
            <w:proofErr w:type="gramEnd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)</w:t>
            </w:r>
          </w:p>
          <w:p w:rsidR="007F601C" w:rsidRPr="007F601C" w:rsidRDefault="007F601C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相關資訊</w:t>
            </w:r>
          </w:p>
          <w:p w:rsidR="00CC56F4" w:rsidRPr="007F601C" w:rsidRDefault="007F601C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檢舉案</w:t>
            </w:r>
          </w:p>
        </w:tc>
        <w:tc>
          <w:tcPr>
            <w:tcW w:w="6915" w:type="dxa"/>
            <w:gridSpan w:val="2"/>
          </w:tcPr>
          <w:p w:rsidR="00CC56F4" w:rsidRDefault="00CC56F4" w:rsidP="00CC56F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本案是否已請求地方調解委員或司法機關協助?</w:t>
            </w:r>
          </w:p>
          <w:p w:rsidR="007F601C" w:rsidRDefault="007F601C" w:rsidP="00CC56F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是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 w:rsidR="00CB6E35"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</w:tr>
      <w:tr w:rsidR="00CC56F4" w:rsidTr="007F601C">
        <w:trPr>
          <w:trHeight w:val="809"/>
        </w:trPr>
        <w:tc>
          <w:tcPr>
            <w:tcW w:w="1302" w:type="dxa"/>
            <w:vMerge/>
          </w:tcPr>
          <w:p w:rsidR="00CC56F4" w:rsidRPr="007F601C" w:rsidRDefault="00CC56F4" w:rsidP="007F601C">
            <w:pPr>
              <w:spacing w:line="360" w:lineRule="exact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6915" w:type="dxa"/>
            <w:gridSpan w:val="2"/>
          </w:tcPr>
          <w:p w:rsidR="00CC56F4" w:rsidRDefault="00CC56F4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您是否有先向本公司之顧客服務請求協助處理過?</w:t>
            </w:r>
          </w:p>
          <w:p w:rsidR="007F601C" w:rsidRDefault="00CB6E35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是 </w:t>
            </w:r>
            <w:r>
              <w:rPr>
                <w:rFonts w:ascii="微軟正黑體" w:eastAsia="微軟正黑體" w:hAnsi="微軟正黑體" w:hint="eastAsia"/>
                <w:sz w:val="22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sz w:val="22"/>
              </w:rPr>
              <w:t>否</w:t>
            </w:r>
          </w:p>
        </w:tc>
      </w:tr>
      <w:tr w:rsidR="007F601C" w:rsidTr="00F54A0E">
        <w:trPr>
          <w:trHeight w:val="588"/>
        </w:trPr>
        <w:tc>
          <w:tcPr>
            <w:tcW w:w="1302" w:type="dxa"/>
            <w:vMerge w:val="restart"/>
            <w:textDirection w:val="tbRlV"/>
          </w:tcPr>
          <w:p w:rsidR="007F601C" w:rsidRPr="007F601C" w:rsidRDefault="007F601C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proofErr w:type="gramStart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必填</w:t>
            </w:r>
            <w:proofErr w:type="gramEnd"/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)</w:t>
            </w:r>
          </w:p>
          <w:p w:rsidR="007F601C" w:rsidRPr="007F601C" w:rsidRDefault="007F601C" w:rsidP="007F601C">
            <w:pPr>
              <w:spacing w:line="360" w:lineRule="exact"/>
              <w:ind w:left="113" w:right="113"/>
              <w:jc w:val="distribute"/>
              <w:rPr>
                <w:rFonts w:ascii="微軟正黑體" w:eastAsia="微軟正黑體" w:hAnsi="微軟正黑體"/>
                <w:b/>
                <w:sz w:val="22"/>
              </w:rPr>
            </w:pPr>
            <w:r w:rsidRPr="007F601C">
              <w:rPr>
                <w:rFonts w:ascii="微軟正黑體" w:eastAsia="微軟正黑體" w:hAnsi="微軟正黑體" w:hint="eastAsia"/>
                <w:b/>
                <w:sz w:val="22"/>
              </w:rPr>
              <w:t>檢舉案之具體事實經過</w:t>
            </w:r>
          </w:p>
        </w:tc>
        <w:tc>
          <w:tcPr>
            <w:tcW w:w="1985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事發日期、時間、地點</w:t>
            </w:r>
          </w:p>
        </w:tc>
        <w:tc>
          <w:tcPr>
            <w:tcW w:w="4930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F601C" w:rsidTr="00F54A0E">
        <w:trPr>
          <w:trHeight w:val="570"/>
        </w:trPr>
        <w:tc>
          <w:tcPr>
            <w:tcW w:w="1302" w:type="dxa"/>
            <w:vMerge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</w:tcPr>
          <w:p w:rsidR="007F601C" w:rsidRDefault="00F54A0E" w:rsidP="00F54A0E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您是如何得知此違規行為?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</w:p>
        </w:tc>
        <w:tc>
          <w:tcPr>
            <w:tcW w:w="4930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F601C" w:rsidTr="00E5799A">
        <w:trPr>
          <w:trHeight w:val="430"/>
        </w:trPr>
        <w:tc>
          <w:tcPr>
            <w:tcW w:w="1302" w:type="dxa"/>
            <w:vMerge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</w:tcPr>
          <w:p w:rsidR="007F601C" w:rsidRDefault="00F54A0E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檢舉之不法或不當行為之描述</w:t>
            </w:r>
          </w:p>
        </w:tc>
        <w:tc>
          <w:tcPr>
            <w:tcW w:w="4930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F54A0E" w:rsidTr="007F601C">
        <w:trPr>
          <w:trHeight w:val="1080"/>
        </w:trPr>
        <w:tc>
          <w:tcPr>
            <w:tcW w:w="1302" w:type="dxa"/>
            <w:vMerge/>
          </w:tcPr>
          <w:p w:rsidR="00F54A0E" w:rsidRDefault="00F54A0E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</w:tcPr>
          <w:p w:rsidR="00F54A0E" w:rsidRDefault="00F54A0E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先前像本公司/其他機構進行檢舉/申訴之處理結果等</w:t>
            </w:r>
          </w:p>
        </w:tc>
        <w:tc>
          <w:tcPr>
            <w:tcW w:w="4930" w:type="dxa"/>
          </w:tcPr>
          <w:p w:rsidR="00F54A0E" w:rsidRDefault="00F54A0E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F601C" w:rsidTr="007F601C">
        <w:trPr>
          <w:trHeight w:val="1080"/>
        </w:trPr>
        <w:tc>
          <w:tcPr>
            <w:tcW w:w="1302" w:type="dxa"/>
            <w:vMerge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985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其他有助於本公司進行調查之相關事實</w:t>
            </w:r>
          </w:p>
        </w:tc>
        <w:tc>
          <w:tcPr>
            <w:tcW w:w="4930" w:type="dxa"/>
          </w:tcPr>
          <w:p w:rsidR="007F601C" w:rsidRDefault="007F601C" w:rsidP="002140D4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</w:tbl>
    <w:p w:rsidR="00BD2F77" w:rsidRPr="002140D4" w:rsidRDefault="00BD2F77" w:rsidP="00E5799A">
      <w:pPr>
        <w:spacing w:line="100" w:lineRule="exact"/>
        <w:jc w:val="both"/>
        <w:rPr>
          <w:rFonts w:ascii="微軟正黑體" w:eastAsia="微軟正黑體" w:hAnsi="微軟正黑體"/>
        </w:rPr>
      </w:pPr>
      <w:bookmarkStart w:id="0" w:name="_GoBack"/>
      <w:bookmarkEnd w:id="0"/>
    </w:p>
    <w:sectPr w:rsidR="00BD2F77" w:rsidRPr="002140D4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BD" w:rsidRDefault="00D878BD" w:rsidP="00B231FE">
      <w:r>
        <w:separator/>
      </w:r>
    </w:p>
  </w:endnote>
  <w:endnote w:type="continuationSeparator" w:id="0">
    <w:p w:rsidR="00D878BD" w:rsidRDefault="00D878BD" w:rsidP="00B2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BD" w:rsidRDefault="00D878BD" w:rsidP="00B231FE">
      <w:r>
        <w:separator/>
      </w:r>
    </w:p>
  </w:footnote>
  <w:footnote w:type="continuationSeparator" w:id="0">
    <w:p w:rsidR="00D878BD" w:rsidRDefault="00D878BD" w:rsidP="00B2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FE" w:rsidRDefault="00D878B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50829" o:spid="_x0000_s2050" type="#_x0000_t75" style="position:absolute;margin-left:0;margin-top:0;width:415.1pt;height:383pt;z-index:-251657216;mso-position-horizontal:center;mso-position-horizontal-relative:margin;mso-position-vertical:center;mso-position-vertical-relative:margin" o:allowincell="f">
          <v:imagedata r:id="rId1" o:title="經典猩猩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FE" w:rsidRDefault="00D878B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50830" o:spid="_x0000_s2051" type="#_x0000_t75" style="position:absolute;margin-left:0;margin-top:0;width:415.1pt;height:383pt;z-index:-251656192;mso-position-horizontal:center;mso-position-horizontal-relative:margin;mso-position-vertical:center;mso-position-vertical-relative:margin" o:allowincell="f">
          <v:imagedata r:id="rId1" o:title="經典猩猩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FE" w:rsidRDefault="00D878B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750828" o:spid="_x0000_s2049" type="#_x0000_t75" style="position:absolute;margin-left:0;margin-top:0;width:415.1pt;height:383pt;z-index:-251658240;mso-position-horizontal:center;mso-position-horizontal-relative:margin;mso-position-vertical:center;mso-position-vertical-relative:margin" o:allowincell="f">
          <v:imagedata r:id="rId1" o:title="經典猩猩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438"/>
    <w:multiLevelType w:val="hybridMultilevel"/>
    <w:tmpl w:val="F4A028E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537F04BF"/>
    <w:multiLevelType w:val="hybridMultilevel"/>
    <w:tmpl w:val="77741F82"/>
    <w:lvl w:ilvl="0" w:tplc="D96245D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70"/>
    <w:rsid w:val="00000918"/>
    <w:rsid w:val="002140D4"/>
    <w:rsid w:val="002E594C"/>
    <w:rsid w:val="003B0810"/>
    <w:rsid w:val="0067096D"/>
    <w:rsid w:val="006F2370"/>
    <w:rsid w:val="00706D7C"/>
    <w:rsid w:val="007F601C"/>
    <w:rsid w:val="00993A69"/>
    <w:rsid w:val="009B3F13"/>
    <w:rsid w:val="009B7909"/>
    <w:rsid w:val="00A9189E"/>
    <w:rsid w:val="00B231FE"/>
    <w:rsid w:val="00BD2F77"/>
    <w:rsid w:val="00CB6E35"/>
    <w:rsid w:val="00CC56F4"/>
    <w:rsid w:val="00D878BD"/>
    <w:rsid w:val="00E5799A"/>
    <w:rsid w:val="00F54A0E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9D90B59"/>
  <w15:chartTrackingRefBased/>
  <w15:docId w15:val="{B3CF8BBD-9E5F-45F4-8F3A-4F91C8E4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94C"/>
    <w:pPr>
      <w:ind w:leftChars="200" w:left="480"/>
    </w:pPr>
  </w:style>
  <w:style w:type="character" w:styleId="a5">
    <w:name w:val="Hyperlink"/>
    <w:basedOn w:val="a0"/>
    <w:uiPriority w:val="99"/>
    <w:unhideWhenUsed/>
    <w:rsid w:val="002E594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23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1F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1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ecare@worldgymtaiwa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Faith</cp:lastModifiedBy>
  <cp:revision>7</cp:revision>
  <dcterms:created xsi:type="dcterms:W3CDTF">2024-12-03T07:15:00Z</dcterms:created>
  <dcterms:modified xsi:type="dcterms:W3CDTF">2024-12-19T07:41:00Z</dcterms:modified>
</cp:coreProperties>
</file>